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2AB26" w14:textId="77777777" w:rsidR="008B4F24" w:rsidRDefault="008B4F2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6702" w14:paraId="4592AB28" w14:textId="77777777" w:rsidTr="00F2156D">
        <w:trPr>
          <w:trHeight w:val="340"/>
        </w:trPr>
        <w:tc>
          <w:tcPr>
            <w:tcW w:w="9212" w:type="dxa"/>
            <w:gridSpan w:val="4"/>
          </w:tcPr>
          <w:p w14:paraId="4592AB27" w14:textId="77777777" w:rsidR="00DA6702" w:rsidRDefault="00DA6702">
            <w:r>
              <w:rPr>
                <w:b/>
              </w:rPr>
              <w:t>General</w:t>
            </w:r>
          </w:p>
        </w:tc>
      </w:tr>
      <w:tr w:rsidR="008B4F24" w:rsidRPr="00654B9D" w14:paraId="4592AB2D" w14:textId="77777777" w:rsidTr="00F2156D">
        <w:trPr>
          <w:trHeight w:val="340"/>
        </w:trPr>
        <w:tc>
          <w:tcPr>
            <w:tcW w:w="2303" w:type="dxa"/>
          </w:tcPr>
          <w:p w14:paraId="4592AB29" w14:textId="77777777" w:rsidR="008B4F24" w:rsidRPr="00654B9D" w:rsidRDefault="008B4F24">
            <w:r>
              <w:t>Company</w:t>
            </w:r>
          </w:p>
        </w:tc>
        <w:tc>
          <w:tcPr>
            <w:tcW w:w="2303" w:type="dxa"/>
          </w:tcPr>
          <w:p w14:paraId="4592AB2A" w14:textId="77777777" w:rsidR="008B4F24" w:rsidRPr="00654B9D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592AB2B" w14:textId="77777777" w:rsidR="008B4F24" w:rsidRPr="00654B9D" w:rsidRDefault="008B4F24">
            <w:r>
              <w:t>Addition</w:t>
            </w:r>
          </w:p>
        </w:tc>
        <w:tc>
          <w:tcPr>
            <w:tcW w:w="2303" w:type="dxa"/>
          </w:tcPr>
          <w:p w14:paraId="4592AB2C" w14:textId="77777777" w:rsidR="008B4F24" w:rsidRPr="00654B9D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F24" w:rsidRPr="00654B9D" w14:paraId="4592AB32" w14:textId="77777777" w:rsidTr="00F2156D">
        <w:trPr>
          <w:trHeight w:val="340"/>
        </w:trPr>
        <w:tc>
          <w:tcPr>
            <w:tcW w:w="2303" w:type="dxa"/>
          </w:tcPr>
          <w:p w14:paraId="4592AB2E" w14:textId="77777777" w:rsidR="008B4F24" w:rsidRPr="00654B9D" w:rsidRDefault="008B4F24">
            <w:r>
              <w:t>Address</w:t>
            </w:r>
          </w:p>
        </w:tc>
        <w:tc>
          <w:tcPr>
            <w:tcW w:w="2303" w:type="dxa"/>
          </w:tcPr>
          <w:p w14:paraId="4592AB2F" w14:textId="77777777" w:rsidR="008B4F24" w:rsidRPr="00654B9D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592AB30" w14:textId="77777777" w:rsidR="008B4F24" w:rsidRPr="00654B9D" w:rsidRDefault="008B4F24">
            <w:r>
              <w:t>Post code</w:t>
            </w:r>
          </w:p>
        </w:tc>
        <w:tc>
          <w:tcPr>
            <w:tcW w:w="2303" w:type="dxa"/>
          </w:tcPr>
          <w:p w14:paraId="4592AB31" w14:textId="77777777" w:rsidR="008B4F24" w:rsidRPr="00654B9D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F24" w:rsidRPr="00654B9D" w14:paraId="4592AB37" w14:textId="77777777" w:rsidTr="00F2156D">
        <w:trPr>
          <w:trHeight w:val="340"/>
        </w:trPr>
        <w:tc>
          <w:tcPr>
            <w:tcW w:w="2303" w:type="dxa"/>
          </w:tcPr>
          <w:p w14:paraId="4592AB33" w14:textId="77777777" w:rsidR="008B4F24" w:rsidRPr="00654B9D" w:rsidRDefault="008B4F24">
            <w:r>
              <w:t>Country</w:t>
            </w:r>
          </w:p>
        </w:tc>
        <w:tc>
          <w:tcPr>
            <w:tcW w:w="2303" w:type="dxa"/>
          </w:tcPr>
          <w:p w14:paraId="4592AB34" w14:textId="77777777" w:rsidR="008B4F24" w:rsidRPr="00654B9D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03" w:type="dxa"/>
          </w:tcPr>
          <w:p w14:paraId="4592AB35" w14:textId="77777777" w:rsidR="008B4F24" w:rsidRPr="00654B9D" w:rsidRDefault="008B4F24">
            <w:r>
              <w:t>Location</w:t>
            </w:r>
          </w:p>
        </w:tc>
        <w:tc>
          <w:tcPr>
            <w:tcW w:w="2303" w:type="dxa"/>
          </w:tcPr>
          <w:p w14:paraId="4592AB36" w14:textId="77777777" w:rsidR="008B4F24" w:rsidRPr="00654B9D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592AB39" w14:textId="77777777" w:rsidR="009E5BC4" w:rsidRDefault="009E5B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6"/>
        <w:gridCol w:w="5282"/>
      </w:tblGrid>
      <w:tr w:rsidR="00A26F1B" w:rsidRPr="00A26F1B" w14:paraId="4592AB3B" w14:textId="77777777" w:rsidTr="00322CAC">
        <w:trPr>
          <w:trHeight w:val="340"/>
        </w:trPr>
        <w:tc>
          <w:tcPr>
            <w:tcW w:w="9288" w:type="dxa"/>
            <w:gridSpan w:val="2"/>
          </w:tcPr>
          <w:p w14:paraId="4592AB3A" w14:textId="77777777" w:rsidR="00A26F1B" w:rsidRPr="00A26F1B" w:rsidRDefault="00A26F1B">
            <w:pPr>
              <w:rPr>
                <w:b/>
              </w:rPr>
            </w:pPr>
            <w:r>
              <w:rPr>
                <w:b/>
              </w:rPr>
              <w:t>Industry-specific</w:t>
            </w:r>
          </w:p>
        </w:tc>
      </w:tr>
      <w:tr w:rsidR="008B4F24" w14:paraId="4592AB44" w14:textId="77777777" w:rsidTr="0002277F">
        <w:trPr>
          <w:trHeight w:val="340"/>
        </w:trPr>
        <w:tc>
          <w:tcPr>
            <w:tcW w:w="4006" w:type="dxa"/>
          </w:tcPr>
          <w:p w14:paraId="4592AB42" w14:textId="789C019B" w:rsidR="008B4F24" w:rsidRDefault="00CD4AC9" w:rsidP="00CD4AC9">
            <w:r>
              <w:t>Do all hose fittings with ZnNi- coating have VDMA 24576-K5S6F2?</w:t>
            </w:r>
          </w:p>
        </w:tc>
        <w:tc>
          <w:tcPr>
            <w:tcW w:w="5282" w:type="dxa"/>
          </w:tcPr>
          <w:p w14:paraId="4592AB43" w14:textId="6DF628E3" w:rsidR="008B4F24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D4AC9" w14:paraId="1FA71D1D" w14:textId="77777777" w:rsidTr="0002277F">
        <w:trPr>
          <w:trHeight w:val="133"/>
        </w:trPr>
        <w:tc>
          <w:tcPr>
            <w:tcW w:w="4006" w:type="dxa"/>
            <w:tcBorders>
              <w:bottom w:val="single" w:sz="4" w:space="0" w:color="auto"/>
            </w:tcBorders>
          </w:tcPr>
          <w:p w14:paraId="0C225C0C" w14:textId="6914AB6A" w:rsidR="00CD4AC9" w:rsidRDefault="00CD4AC9" w:rsidP="00CD4AC9">
            <w:r>
              <w:t>If not, what coating do you have?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1D31EEE9" w14:textId="59D1B67A" w:rsidR="00CD4AC9" w:rsidRDefault="00CD4AC9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F24" w14:paraId="4592AB47" w14:textId="77777777" w:rsidTr="0002277F">
        <w:trPr>
          <w:trHeight w:val="133"/>
        </w:trPr>
        <w:tc>
          <w:tcPr>
            <w:tcW w:w="4006" w:type="dxa"/>
            <w:tcBorders>
              <w:bottom w:val="single" w:sz="4" w:space="0" w:color="auto"/>
            </w:tcBorders>
          </w:tcPr>
          <w:p w14:paraId="4592AB45" w14:textId="6BBDB170" w:rsidR="008B4F24" w:rsidRDefault="00CD4AC9" w:rsidP="00CD4AC9">
            <w:r>
              <w:t>Can you emboss the ISO 17165 marking on the press sleeve?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4592AB46" w14:textId="178B7D3C" w:rsidR="008B4F24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15C34" w14:paraId="4592AB5D" w14:textId="77777777" w:rsidTr="0002277F">
        <w:trPr>
          <w:trHeight w:val="230"/>
        </w:trPr>
        <w:tc>
          <w:tcPr>
            <w:tcW w:w="4006" w:type="dxa"/>
          </w:tcPr>
          <w:p w14:paraId="4592AB5B" w14:textId="251A7E9D" w:rsidR="00715C34" w:rsidRDefault="0002277F" w:rsidP="005A68FC">
            <w:r>
              <w:t>How high is the burst pressure in relation to the nominal pressure?</w:t>
            </w:r>
          </w:p>
        </w:tc>
        <w:tc>
          <w:tcPr>
            <w:tcW w:w="5282" w:type="dxa"/>
          </w:tcPr>
          <w:p w14:paraId="4592AB5C" w14:textId="5D502882" w:rsidR="00715C34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F24" w14:paraId="4592AB60" w14:textId="77777777" w:rsidTr="0002277F">
        <w:trPr>
          <w:trHeight w:val="340"/>
        </w:trPr>
        <w:tc>
          <w:tcPr>
            <w:tcW w:w="4006" w:type="dxa"/>
          </w:tcPr>
          <w:p w14:paraId="4592AB5E" w14:textId="04780A3F" w:rsidR="008B4F24" w:rsidRDefault="002A262C" w:rsidP="0002277F">
            <w:r>
              <w:t>How high is the test pressure in relation to the nominal pressure?</w:t>
            </w:r>
          </w:p>
        </w:tc>
        <w:tc>
          <w:tcPr>
            <w:tcW w:w="5282" w:type="dxa"/>
          </w:tcPr>
          <w:p w14:paraId="4592AB5F" w14:textId="77777777" w:rsidR="008B4F24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F24" w14:paraId="4592AB69" w14:textId="77777777" w:rsidTr="0002277F">
        <w:trPr>
          <w:trHeight w:val="340"/>
        </w:trPr>
        <w:tc>
          <w:tcPr>
            <w:tcW w:w="4006" w:type="dxa"/>
          </w:tcPr>
          <w:p w14:paraId="4592AB67" w14:textId="0C2DC67A" w:rsidR="008B4F24" w:rsidRDefault="0002277F">
            <w:r>
              <w:t>At what intervals are the hose lines checked?</w:t>
            </w:r>
          </w:p>
        </w:tc>
        <w:tc>
          <w:tcPr>
            <w:tcW w:w="5282" w:type="dxa"/>
          </w:tcPr>
          <w:p w14:paraId="4592AB68" w14:textId="77777777" w:rsidR="008B4F24" w:rsidRDefault="004A2518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B4F24" w:rsidRPr="00FA085C" w14:paraId="4592AB6C" w14:textId="77777777" w:rsidTr="0002277F">
        <w:trPr>
          <w:trHeight w:val="637"/>
        </w:trPr>
        <w:tc>
          <w:tcPr>
            <w:tcW w:w="4006" w:type="dxa"/>
          </w:tcPr>
          <w:p w14:paraId="4592AB6A" w14:textId="270493BB" w:rsidR="008B4F24" w:rsidRPr="00FA085C" w:rsidRDefault="0002277F" w:rsidP="00901202">
            <w:r>
              <w:t>How is the hose line cleaned? Is the Holder purity class observed?</w:t>
            </w:r>
          </w:p>
        </w:tc>
        <w:tc>
          <w:tcPr>
            <w:tcW w:w="5282" w:type="dxa"/>
          </w:tcPr>
          <w:p w14:paraId="4592AB6B" w14:textId="77777777" w:rsidR="008B4F24" w:rsidRPr="00FA085C" w:rsidRDefault="004A2518">
            <w:pPr>
              <w:rPr>
                <w:b/>
              </w:rPr>
            </w:pPr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B76" w:rsidRPr="00FA085C" w14:paraId="07E92513" w14:textId="77777777" w:rsidTr="0002277F">
        <w:trPr>
          <w:trHeight w:val="637"/>
        </w:trPr>
        <w:tc>
          <w:tcPr>
            <w:tcW w:w="4006" w:type="dxa"/>
          </w:tcPr>
          <w:p w14:paraId="44734AB7" w14:textId="163FF391" w:rsidR="00AE4B76" w:rsidRDefault="00AE4B76">
            <w:r>
              <w:t>How are the hose ends closed?</w:t>
            </w:r>
          </w:p>
        </w:tc>
        <w:tc>
          <w:tcPr>
            <w:tcW w:w="5282" w:type="dxa"/>
          </w:tcPr>
          <w:p w14:paraId="160639EE" w14:textId="672EE887" w:rsidR="00AE4B76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4B76" w:rsidRPr="00FA085C" w14:paraId="41468710" w14:textId="77777777" w:rsidTr="0002277F">
        <w:trPr>
          <w:trHeight w:val="637"/>
        </w:trPr>
        <w:tc>
          <w:tcPr>
            <w:tcW w:w="4006" w:type="dxa"/>
          </w:tcPr>
          <w:p w14:paraId="7646EBEE" w14:textId="49B8427C" w:rsidR="00AE4B76" w:rsidRDefault="00AE4B76">
            <w:r>
              <w:t>Are CAD files and dimension sheets of the fittings available?</w:t>
            </w:r>
          </w:p>
        </w:tc>
        <w:tc>
          <w:tcPr>
            <w:tcW w:w="5282" w:type="dxa"/>
          </w:tcPr>
          <w:p w14:paraId="19D5FC8E" w14:textId="0D9B7310" w:rsidR="00AE4B76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2277F" w:rsidRPr="00FA085C" w14:paraId="79A50CBB" w14:textId="77777777" w:rsidTr="00761CA3">
        <w:trPr>
          <w:trHeight w:val="637"/>
        </w:trPr>
        <w:tc>
          <w:tcPr>
            <w:tcW w:w="4006" w:type="dxa"/>
          </w:tcPr>
          <w:p w14:paraId="3109F342" w14:textId="26D7340D" w:rsidR="0002277F" w:rsidRDefault="00761CA3">
            <w:r>
              <w:t>Which fitting manufacturers do you work with?</w:t>
            </w:r>
          </w:p>
        </w:tc>
        <w:tc>
          <w:tcPr>
            <w:tcW w:w="5282" w:type="dxa"/>
          </w:tcPr>
          <w:p w14:paraId="65C60B1C" w14:textId="71495808" w:rsidR="0002277F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1CA3" w:rsidRPr="00FA085C" w14:paraId="513F3DDD" w14:textId="77777777" w:rsidTr="0002277F">
        <w:trPr>
          <w:trHeight w:val="637"/>
        </w:trPr>
        <w:tc>
          <w:tcPr>
            <w:tcW w:w="4006" w:type="dxa"/>
            <w:tcBorders>
              <w:bottom w:val="single" w:sz="4" w:space="0" w:color="auto"/>
            </w:tcBorders>
          </w:tcPr>
          <w:p w14:paraId="75E5C923" w14:textId="02351C68" w:rsidR="00761CA3" w:rsidRDefault="00761CA3">
            <w:r>
              <w:t>Is KANBAN delivery possible for you?</w:t>
            </w:r>
          </w:p>
        </w:tc>
        <w:tc>
          <w:tcPr>
            <w:tcW w:w="5282" w:type="dxa"/>
          </w:tcPr>
          <w:p w14:paraId="0B6232B0" w14:textId="25C3166E" w:rsidR="00761CA3" w:rsidRDefault="00761CA3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592AB79" w14:textId="77777777" w:rsidR="008B4F24" w:rsidRDefault="008B4F2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EF2" w14:paraId="6BD168BB" w14:textId="77777777" w:rsidTr="005F77FE">
        <w:tc>
          <w:tcPr>
            <w:tcW w:w="9212" w:type="dxa"/>
            <w:gridSpan w:val="3"/>
          </w:tcPr>
          <w:p w14:paraId="2E7C262D" w14:textId="7D328E91" w:rsidR="007A6EF2" w:rsidRDefault="008517CC">
            <w:r>
              <w:t>P</w:t>
            </w:r>
            <w:bookmarkStart w:id="0" w:name="_GoBack"/>
            <w:bookmarkEnd w:id="0"/>
            <w:r w:rsidR="007A6EF2">
              <w:t>urity class (calculated mass for metallic particles &lt;= m  mg)</w:t>
            </w:r>
          </w:p>
        </w:tc>
      </w:tr>
      <w:tr w:rsidR="007A6EF2" w14:paraId="25C2A66F" w14:textId="77777777" w:rsidTr="007A6EF2">
        <w:tc>
          <w:tcPr>
            <w:tcW w:w="3070" w:type="dxa"/>
          </w:tcPr>
          <w:p w14:paraId="5BABCCB6" w14:textId="1193AD83" w:rsidR="007A6EF2" w:rsidRDefault="007A6EF2">
            <w:r>
              <w:t>Particles</w:t>
            </w:r>
          </w:p>
        </w:tc>
        <w:tc>
          <w:tcPr>
            <w:tcW w:w="3071" w:type="dxa"/>
          </w:tcPr>
          <w:p w14:paraId="68D948D7" w14:textId="26EF65DC" w:rsidR="007A6EF2" w:rsidRDefault="007A6EF2">
            <w:r>
              <w:t>Mg/1000cm²</w:t>
            </w:r>
          </w:p>
        </w:tc>
        <w:tc>
          <w:tcPr>
            <w:tcW w:w="3071" w:type="dxa"/>
          </w:tcPr>
          <w:p w14:paraId="72CC616E" w14:textId="505A84B5" w:rsidR="007A6EF2" w:rsidRDefault="007A6EF2">
            <w:r>
              <w:t>Max. particle size [µm]</w:t>
            </w:r>
          </w:p>
        </w:tc>
      </w:tr>
      <w:tr w:rsidR="007A6EF2" w14:paraId="77293E84" w14:textId="77777777" w:rsidTr="007A6EF2">
        <w:tc>
          <w:tcPr>
            <w:tcW w:w="3070" w:type="dxa"/>
          </w:tcPr>
          <w:p w14:paraId="08956873" w14:textId="29A4BE91" w:rsidR="007A6EF2" w:rsidRDefault="007A6EF2">
            <w:r>
              <w:t>Metallic</w:t>
            </w:r>
          </w:p>
        </w:tc>
        <w:tc>
          <w:tcPr>
            <w:tcW w:w="3071" w:type="dxa"/>
          </w:tcPr>
          <w:p w14:paraId="66D4B993" w14:textId="302F9ABE" w:rsidR="007A6EF2" w:rsidRDefault="007A6EF2">
            <w:r>
              <w:t>&lt;= 10</w:t>
            </w:r>
          </w:p>
        </w:tc>
        <w:tc>
          <w:tcPr>
            <w:tcW w:w="3071" w:type="dxa"/>
          </w:tcPr>
          <w:p w14:paraId="09E02648" w14:textId="2D502B3D" w:rsidR="007A6EF2" w:rsidRDefault="007A6EF2">
            <w:r>
              <w:t>1000</w:t>
            </w:r>
          </w:p>
        </w:tc>
      </w:tr>
      <w:tr w:rsidR="007A6EF2" w14:paraId="01475DF2" w14:textId="77777777" w:rsidTr="007A6EF2">
        <w:tc>
          <w:tcPr>
            <w:tcW w:w="3070" w:type="dxa"/>
          </w:tcPr>
          <w:p w14:paraId="3777B256" w14:textId="51D499CC" w:rsidR="007A6EF2" w:rsidRDefault="007A6EF2">
            <w:r>
              <w:t>Organic fibers</w:t>
            </w:r>
          </w:p>
        </w:tc>
        <w:tc>
          <w:tcPr>
            <w:tcW w:w="3071" w:type="dxa"/>
          </w:tcPr>
          <w:p w14:paraId="0601680F" w14:textId="641D097D" w:rsidR="007A6EF2" w:rsidRDefault="007A6EF2">
            <w:r>
              <w:t>-</w:t>
            </w:r>
          </w:p>
        </w:tc>
        <w:tc>
          <w:tcPr>
            <w:tcW w:w="3071" w:type="dxa"/>
          </w:tcPr>
          <w:p w14:paraId="7F01C09E" w14:textId="4901ED35" w:rsidR="007A6EF2" w:rsidRDefault="007A6EF2">
            <w:r>
              <w:t>3000</w:t>
            </w:r>
          </w:p>
        </w:tc>
      </w:tr>
    </w:tbl>
    <w:p w14:paraId="64E1C7E7" w14:textId="77777777" w:rsidR="00761CA3" w:rsidRDefault="00761CA3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394"/>
      </w:tblGrid>
      <w:tr w:rsidR="00654B9D" w14:paraId="4592AB7C" w14:textId="77777777" w:rsidTr="004A2518">
        <w:trPr>
          <w:trHeight w:val="312"/>
        </w:trPr>
        <w:tc>
          <w:tcPr>
            <w:tcW w:w="932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AB7B" w14:textId="77777777" w:rsidR="00654B9D" w:rsidRDefault="00654B9D" w:rsidP="007A5D8F">
            <w:r>
              <w:t>We hereby confirm the accuracy of our statements</w:t>
            </w:r>
          </w:p>
        </w:tc>
      </w:tr>
      <w:tr w:rsidR="00654B9D" w14:paraId="4592AB7E" w14:textId="77777777" w:rsidTr="004A2518">
        <w:trPr>
          <w:trHeight w:val="741"/>
        </w:trPr>
        <w:tc>
          <w:tcPr>
            <w:tcW w:w="932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2AB7D" w14:textId="77777777" w:rsidR="00654B9D" w:rsidRDefault="00654B9D" w:rsidP="007A5D8F">
            <w:r>
              <w:fldChar w:fldCharType="begin" w:fldLock="1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654B9D" w14:paraId="4592AB82" w14:textId="77777777" w:rsidTr="004A2518">
        <w:trPr>
          <w:trHeight w:val="31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92AB7F" w14:textId="77777777" w:rsidR="00654B9D" w:rsidRDefault="00654B9D" w:rsidP="007A5D8F">
            <w:pPr>
              <w:jc w:val="center"/>
            </w:pPr>
            <w:r>
              <w:t>Place, date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92AB80" w14:textId="77777777" w:rsidR="00654B9D" w:rsidRDefault="00654B9D" w:rsidP="007A5D8F">
            <w:pPr>
              <w:jc w:val="center"/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AB81" w14:textId="77777777" w:rsidR="00654B9D" w:rsidRDefault="00654B9D" w:rsidP="007A5D8F">
            <w:pPr>
              <w:jc w:val="center"/>
            </w:pPr>
            <w:r>
              <w:t>Signature</w:t>
            </w:r>
          </w:p>
        </w:tc>
      </w:tr>
    </w:tbl>
    <w:p w14:paraId="4592AB83" w14:textId="77777777" w:rsidR="00654B9D" w:rsidRDefault="00654B9D"/>
    <w:sectPr w:rsidR="00654B9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77772" w14:textId="77777777" w:rsidR="00E13429" w:rsidRDefault="00E13429" w:rsidP="00143F42">
      <w:pPr>
        <w:spacing w:after="0" w:line="240" w:lineRule="auto"/>
      </w:pPr>
      <w:r>
        <w:separator/>
      </w:r>
    </w:p>
  </w:endnote>
  <w:endnote w:type="continuationSeparator" w:id="0">
    <w:p w14:paraId="25DAF179" w14:textId="77777777" w:rsidR="00E13429" w:rsidRDefault="00E13429" w:rsidP="0014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68668" w14:textId="77777777" w:rsidR="00E13429" w:rsidRDefault="00E13429" w:rsidP="00143F42">
      <w:pPr>
        <w:spacing w:after="0" w:line="240" w:lineRule="auto"/>
      </w:pPr>
      <w:r>
        <w:separator/>
      </w:r>
    </w:p>
  </w:footnote>
  <w:footnote w:type="continuationSeparator" w:id="0">
    <w:p w14:paraId="4F040D36" w14:textId="77777777" w:rsidR="00E13429" w:rsidRDefault="00E13429" w:rsidP="0014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4111"/>
      <w:gridCol w:w="2612"/>
    </w:tblGrid>
    <w:tr w:rsidR="00A254D5" w14:paraId="4125D2D5" w14:textId="77777777" w:rsidTr="00571C03">
      <w:trPr>
        <w:trHeight w:val="983"/>
      </w:trPr>
      <w:tc>
        <w:tcPr>
          <w:tcW w:w="2518" w:type="dxa"/>
          <w:vAlign w:val="center"/>
        </w:tcPr>
        <w:p w14:paraId="50C9AD7B" w14:textId="77777777" w:rsidR="00A254D5" w:rsidRPr="00CF550D" w:rsidRDefault="00A254D5" w:rsidP="00571C03">
          <w:pPr>
            <w:jc w:val="center"/>
            <w:rPr>
              <w:b/>
              <w:sz w:val="28"/>
              <w:szCs w:val="28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Dokumentenverantwortung: Einkauf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KM-VO-EK010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br/>
            <w:t>Revision: 29.10.2020</w:t>
          </w:r>
        </w:p>
      </w:tc>
      <w:tc>
        <w:tcPr>
          <w:tcW w:w="4111" w:type="dxa"/>
          <w:vAlign w:val="center"/>
        </w:tcPr>
        <w:p w14:paraId="641137A0" w14:textId="3113B7A9" w:rsidR="00A254D5" w:rsidRPr="00CF550D" w:rsidRDefault="00A254D5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32"/>
              <w:szCs w:val="32"/>
            </w:rPr>
            <w:t>Questionnaire for hose lines</w:t>
          </w:r>
        </w:p>
      </w:tc>
      <w:tc>
        <w:tcPr>
          <w:tcW w:w="2612" w:type="dxa"/>
        </w:tcPr>
        <w:p w14:paraId="038FDD34" w14:textId="77777777" w:rsidR="00A254D5" w:rsidRPr="00CF550D" w:rsidRDefault="00A254D5" w:rsidP="00571C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de-DE" w:eastAsia="de-DE"/>
            </w:rPr>
            <w:drawing>
              <wp:inline distT="0" distB="0" distL="0" distR="0" wp14:anchorId="6315FF08" wp14:editId="5DE5C4F3">
                <wp:extent cx="1616659" cy="643738"/>
                <wp:effectExtent l="0" t="0" r="0" b="0"/>
                <wp:docPr id="1" name="Grafik 1" descr="C:\Users\j.mayer\Desktop\Formulare KM\Kaercher_Logo_2015_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.mayer\Desktop\Formulare KM\Kaercher_Logo_2015_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65" cy="644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F2C995" w14:textId="77777777" w:rsidR="00143F42" w:rsidRDefault="00143F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4"/>
    <w:rsid w:val="000049DD"/>
    <w:rsid w:val="0002277F"/>
    <w:rsid w:val="000402B6"/>
    <w:rsid w:val="000A7F93"/>
    <w:rsid w:val="0011228A"/>
    <w:rsid w:val="00113F4B"/>
    <w:rsid w:val="00143F42"/>
    <w:rsid w:val="001638A1"/>
    <w:rsid w:val="0017482C"/>
    <w:rsid w:val="00212B09"/>
    <w:rsid w:val="002348EC"/>
    <w:rsid w:val="002639BD"/>
    <w:rsid w:val="00265D1C"/>
    <w:rsid w:val="002A262C"/>
    <w:rsid w:val="0030539C"/>
    <w:rsid w:val="003065AB"/>
    <w:rsid w:val="00315AF7"/>
    <w:rsid w:val="00322CAC"/>
    <w:rsid w:val="00423671"/>
    <w:rsid w:val="00446100"/>
    <w:rsid w:val="00475139"/>
    <w:rsid w:val="004A2518"/>
    <w:rsid w:val="0054652C"/>
    <w:rsid w:val="005A68FC"/>
    <w:rsid w:val="005E67E6"/>
    <w:rsid w:val="00601456"/>
    <w:rsid w:val="00627FA6"/>
    <w:rsid w:val="00654B9D"/>
    <w:rsid w:val="00715C34"/>
    <w:rsid w:val="00761CA3"/>
    <w:rsid w:val="00777528"/>
    <w:rsid w:val="007A6EF2"/>
    <w:rsid w:val="007F248C"/>
    <w:rsid w:val="008013EA"/>
    <w:rsid w:val="00806AFC"/>
    <w:rsid w:val="008517CC"/>
    <w:rsid w:val="0085253C"/>
    <w:rsid w:val="00866ED7"/>
    <w:rsid w:val="008B4F24"/>
    <w:rsid w:val="00901202"/>
    <w:rsid w:val="00997581"/>
    <w:rsid w:val="009E1B07"/>
    <w:rsid w:val="009E5BC4"/>
    <w:rsid w:val="00A254D5"/>
    <w:rsid w:val="00A26F1B"/>
    <w:rsid w:val="00A9376F"/>
    <w:rsid w:val="00AE4B76"/>
    <w:rsid w:val="00B02050"/>
    <w:rsid w:val="00B53F5D"/>
    <w:rsid w:val="00C81373"/>
    <w:rsid w:val="00C8600C"/>
    <w:rsid w:val="00CD4AC9"/>
    <w:rsid w:val="00CF4171"/>
    <w:rsid w:val="00DA6702"/>
    <w:rsid w:val="00DE68E8"/>
    <w:rsid w:val="00E13429"/>
    <w:rsid w:val="00E42A75"/>
    <w:rsid w:val="00EE63B9"/>
    <w:rsid w:val="00F2156D"/>
    <w:rsid w:val="00F701EC"/>
    <w:rsid w:val="00FA085C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2A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F42"/>
  </w:style>
  <w:style w:type="paragraph" w:styleId="Fuzeile">
    <w:name w:val="footer"/>
    <w:basedOn w:val="Standard"/>
    <w:link w:val="FuzeileZchn"/>
    <w:uiPriority w:val="99"/>
    <w:unhideWhenUsed/>
    <w:rsid w:val="0014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F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3F42"/>
  </w:style>
  <w:style w:type="paragraph" w:styleId="Fuzeile">
    <w:name w:val="footer"/>
    <w:basedOn w:val="Standard"/>
    <w:link w:val="FuzeileZchn"/>
    <w:uiPriority w:val="99"/>
    <w:unhideWhenUsed/>
    <w:rsid w:val="0014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3F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C19F3D5638EE40909984F88F5C769E" ma:contentTypeVersion="0" ma:contentTypeDescription="Ein neues Dokument erstellen." ma:contentTypeScope="" ma:versionID="3760e812468edbdca705f96dff9fbd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2C0C2-014D-4BF7-8BDA-D5B4D6D2B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427EF-7E32-41BD-902F-1CF191369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8C8D8-CAD9-4721-8616-6F0A53FAA8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240B1D1A.dotm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2020-10-29T06:47:00Z</dcterms:created>
  <dcterms:modified xsi:type="dcterms:W3CDTF">2020-11-02T06:57:00Z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0x01010006C19F3D5638EE40909984F88F5C769E</vt:lpwstr>
  </property>
</Properties>
</file>